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2D44" w14:textId="2006A02A" w:rsidR="00FA38F7" w:rsidRPr="00FA38F7" w:rsidRDefault="00FA38F7" w:rsidP="00563DA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pacing w:val="10"/>
          <w:szCs w:val="28"/>
          <w:lang w:val="ro-RO" w:eastAsia="ro-RO"/>
        </w:rPr>
      </w:pPr>
      <w:r w:rsidRPr="00FA38F7">
        <w:rPr>
          <w:rFonts w:eastAsia="Times New Roman" w:cs="Times New Roman"/>
          <w:b/>
          <w:spacing w:val="10"/>
          <w:szCs w:val="28"/>
          <w:lang w:val="ro-RO" w:eastAsia="ro-RO"/>
        </w:rPr>
        <w:t>Informaţie -1</w:t>
      </w:r>
    </w:p>
    <w:p w14:paraId="06E14E6B" w14:textId="17D823B5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</w:pPr>
      <w:r w:rsidRPr="00FA38F7"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  <w:t>despre bunurile materiale din mijloace bugetare procurate prin intermediul DETS  Botanica</w:t>
      </w:r>
    </w:p>
    <w:p w14:paraId="23B5FDD9" w14:textId="4CDC4367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</w:pPr>
      <w:r w:rsidRPr="00FA38F7"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  <w:t>în perioada anului 2024</w:t>
      </w:r>
    </w:p>
    <w:p w14:paraId="0C8A01A4" w14:textId="3912A0A2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u w:val="single"/>
          <w:lang w:val="en-US" w:eastAsia="ru-RU"/>
        </w:rPr>
      </w:pPr>
      <w:r w:rsidRPr="00FA38F7"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  <w:t>în grădinița de copii nr.122</w:t>
      </w:r>
    </w:p>
    <w:tbl>
      <w:tblPr>
        <w:tblpPr w:leftFromText="180" w:rightFromText="180" w:vertAnchor="text" w:horzAnchor="margin" w:tblpXSpec="center" w:tblpY="302"/>
        <w:tblW w:w="10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708"/>
        <w:gridCol w:w="1134"/>
        <w:gridCol w:w="1560"/>
        <w:gridCol w:w="1803"/>
      </w:tblGrid>
      <w:tr w:rsidR="00FA38F7" w:rsidRPr="00FA38F7" w14:paraId="3DF19D86" w14:textId="77777777" w:rsidTr="004D2C4F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AED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Denumirea produselor</w:t>
            </w:r>
          </w:p>
          <w:p w14:paraId="7BD96C2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      procurate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421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  <w:p w14:paraId="73F37D2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4E52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Canti</w:t>
            </w:r>
          </w:p>
          <w:p w14:paraId="3FA72A6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tatea</w:t>
            </w:r>
          </w:p>
          <w:p w14:paraId="0B11D41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110D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Suma p/u</w:t>
            </w:r>
          </w:p>
          <w:p w14:paraId="31F0470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produsele </w:t>
            </w:r>
          </w:p>
          <w:p w14:paraId="69E1842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procurate </w:t>
            </w:r>
          </w:p>
          <w:p w14:paraId="0B969C64" w14:textId="77777777" w:rsidR="00FA38F7" w:rsidRPr="00FA38F7" w:rsidRDefault="00FA38F7" w:rsidP="00FA38F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25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lei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56D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 Data</w:t>
            </w:r>
          </w:p>
          <w:p w14:paraId="3DE3080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repartizării </w:t>
            </w:r>
          </w:p>
          <w:p w14:paraId="49B86AD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  in</w:t>
            </w:r>
          </w:p>
          <w:p w14:paraId="42E7493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instituţie</w:t>
            </w:r>
          </w:p>
        </w:tc>
      </w:tr>
      <w:tr w:rsidR="00FA38F7" w:rsidRPr="00FA38F7" w14:paraId="398EA657" w14:textId="77777777" w:rsidTr="004D2C4F">
        <w:trPr>
          <w:trHeight w:val="23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FAE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SRL„DEZMED”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D52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3B27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1F23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363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0EAFD990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2BD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Tablete   PASDEZ 1 kg(370 buc)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1DC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cutii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9839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9C39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2237,76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721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V, 2024</w:t>
            </w:r>
          </w:p>
        </w:tc>
      </w:tr>
      <w:tr w:rsidR="00FA38F7" w:rsidRPr="00FA38F7" w14:paraId="15A6FEF1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30D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SRL”Ecochim-Grup”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A06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3242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F91E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8C8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05A53B52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215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Dezinfectant Bio-Dez 1L doz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E75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BE14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E62B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eastAsia="ru-RU"/>
              </w:rPr>
              <w:t>2397</w:t>
            </w: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,60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057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107E2846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780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SRL„TEHELAN”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8A1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BB31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02A8C3" w14:textId="77777777" w:rsidR="00FA38F7" w:rsidRPr="00FA38F7" w:rsidRDefault="00FA38F7" w:rsidP="00FA38F7">
            <w:pPr>
              <w:widowControl w:val="0"/>
              <w:tabs>
                <w:tab w:val="center" w:pos="10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2326" w14:textId="77777777" w:rsidR="00FA38F7" w:rsidRPr="00FA38F7" w:rsidRDefault="00FA38F7" w:rsidP="00FA38F7">
            <w:pPr>
              <w:tabs>
                <w:tab w:val="left" w:pos="705"/>
                <w:tab w:val="center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3D8143DC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B32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Săpun pentru rufe 72</w:t>
            </w:r>
            <w:r w:rsidRPr="00FA38F7">
              <w:rPr>
                <w:rFonts w:eastAsia="Times New Roman" w:cs="Times New Roman"/>
                <w:szCs w:val="28"/>
                <w:vertAlign w:val="superscript"/>
                <w:lang w:val="ro-RO" w:eastAsia="ru-RU"/>
              </w:rPr>
              <w:t>0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/</w:t>
            </w:r>
            <w:r w:rsidRPr="00FA38F7">
              <w:rPr>
                <w:rFonts w:eastAsia="Times New Roman" w:cs="Times New Roman"/>
                <w:szCs w:val="28"/>
                <w:vertAlign w:val="subscript"/>
                <w:lang w:val="ro-RO" w:eastAsia="ru-RU"/>
              </w:rPr>
              <w:t xml:space="preserve">0    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200 gr.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17E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6297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0F88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8</w:t>
            </w:r>
            <w:r w:rsidRPr="00FA38F7"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8,</w:t>
            </w:r>
            <w:r w:rsidRPr="00FA38F7"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D4C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69352C14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50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„DENIADI”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FD4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25B0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0BC0BC" w14:textId="77777777" w:rsidR="00FA38F7" w:rsidRPr="00FA38F7" w:rsidRDefault="00FA38F7" w:rsidP="00FA38F7">
            <w:pPr>
              <w:tabs>
                <w:tab w:val="left" w:pos="315"/>
                <w:tab w:val="center" w:pos="8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E34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70E7FE5D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DCD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Bicarbonat de sodiu 100</w:t>
            </w:r>
            <w:r w:rsidRPr="00FA38F7">
              <w:rPr>
                <w:rFonts w:eastAsia="Times New Roman" w:cs="Times New Roman"/>
                <w:szCs w:val="28"/>
                <w:vertAlign w:val="superscript"/>
                <w:lang w:val="ro-RO" w:eastAsia="ru-RU"/>
              </w:rPr>
              <w:t>0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/</w:t>
            </w:r>
            <w:r w:rsidRPr="00FA38F7">
              <w:rPr>
                <w:rFonts w:eastAsia="Times New Roman" w:cs="Times New Roman"/>
                <w:szCs w:val="28"/>
                <w:vertAlign w:val="subscript"/>
                <w:lang w:val="ro-RO" w:eastAsia="ru-RU"/>
              </w:rPr>
              <w:t xml:space="preserve">0 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 xml:space="preserve"> 500 gr.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512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268D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BC204" w14:textId="77777777" w:rsidR="00FA38F7" w:rsidRPr="00FA38F7" w:rsidRDefault="00FA38F7" w:rsidP="00FA38F7">
            <w:pPr>
              <w:widowControl w:val="0"/>
              <w:tabs>
                <w:tab w:val="center" w:pos="10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</w:t>
            </w:r>
            <w:r w:rsidRPr="00FA38F7">
              <w:rPr>
                <w:rFonts w:eastAsia="Times New Roman" w:cs="Times New Roman"/>
                <w:bCs/>
                <w:szCs w:val="28"/>
                <w:lang w:eastAsia="ru-RU"/>
              </w:rPr>
              <w:t>176</w:t>
            </w: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CDBF" w14:textId="77777777" w:rsidR="00FA38F7" w:rsidRPr="00FA38F7" w:rsidRDefault="00FA38F7" w:rsidP="00FA38F7">
            <w:pPr>
              <w:tabs>
                <w:tab w:val="left" w:pos="705"/>
                <w:tab w:val="center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1A8C68EF" w14:textId="77777777" w:rsidTr="004D2C4F">
        <w:trPr>
          <w:trHeight w:val="65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17C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SRL„Altchim-Pro”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90B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B079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EAFD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238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1770D536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5FB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Praf de curăţat 500 gr.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762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7700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1059E" w14:textId="77777777" w:rsidR="00FA38F7" w:rsidRPr="00FA38F7" w:rsidRDefault="00FA38F7" w:rsidP="00FA38F7">
            <w:pPr>
              <w:tabs>
                <w:tab w:val="left" w:pos="315"/>
                <w:tab w:val="center" w:pos="8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1044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792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2024</w:t>
            </w:r>
          </w:p>
        </w:tc>
      </w:tr>
      <w:tr w:rsidR="00FA38F7" w:rsidRPr="00FA38F7" w14:paraId="76B246F5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338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Sapun Lichid cu aroma 5 lit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99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7D6E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275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BDC2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1531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,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3FD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2024</w:t>
            </w:r>
          </w:p>
        </w:tc>
      </w:tr>
      <w:tr w:rsidR="00FA38F7" w:rsidRPr="00FA38F7" w14:paraId="61D4AD3A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25E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Lichid p/u veselă 5 lit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12C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F9D8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275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A2F7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1476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,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944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2024</w:t>
            </w:r>
          </w:p>
        </w:tc>
      </w:tr>
      <w:tr w:rsidR="00FA38F7" w:rsidRPr="00FA38F7" w14:paraId="10D731C7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7BE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Detergent lichid curătenie umedă 1L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89E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760D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A780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1146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,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D50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2024</w:t>
            </w:r>
          </w:p>
        </w:tc>
      </w:tr>
      <w:tr w:rsidR="00FA38F7" w:rsidRPr="00FA38F7" w14:paraId="57D10E71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4B6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SRL„Crina Vlad”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6DE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C714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20DA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923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16B55D88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EE8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Prosop TOUCH FRESH 100m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677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25550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C306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3573,26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D6F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2024</w:t>
            </w:r>
          </w:p>
        </w:tc>
      </w:tr>
      <w:tr w:rsidR="00FA38F7" w:rsidRPr="00FA38F7" w14:paraId="3C61E648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ECD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SRL„CHIMEXPERT”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DEE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C577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3C9A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83F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7513A530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2C4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Detergent lichid automat universal 5L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5F2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AA16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E9E2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1440,00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C8D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2024</w:t>
            </w:r>
          </w:p>
        </w:tc>
      </w:tr>
      <w:tr w:rsidR="00FA38F7" w:rsidRPr="00FA38F7" w14:paraId="6DBBBD76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0E6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Lichid p/u tualetă,fara clor 750 ml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A23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B050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CDBF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szCs w:val="28"/>
                <w:lang w:eastAsia="ru-RU"/>
              </w:rPr>
              <w:t>1080,00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D2A" w14:textId="77777777" w:rsidR="00FA38F7" w:rsidRPr="00FA38F7" w:rsidRDefault="00FA38F7" w:rsidP="00FA38F7">
            <w:pPr>
              <w:tabs>
                <w:tab w:val="left" w:pos="630"/>
                <w:tab w:val="center" w:pos="127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 xml:space="preserve">   VII, 2024</w:t>
            </w:r>
          </w:p>
        </w:tc>
      </w:tr>
      <w:tr w:rsidR="00FA38F7" w:rsidRPr="00FA38F7" w14:paraId="3D9CD666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437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SRL„INTERBRANDS PROD”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FFC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493D1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8DC3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18EC" w14:textId="77777777" w:rsidR="00FA38F7" w:rsidRPr="00FA38F7" w:rsidRDefault="00FA38F7" w:rsidP="00FA38F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42F0A9B4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D78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Mănuși de cauciuc natural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330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per.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687D5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D5EB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 xml:space="preserve">    7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5,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E388" w14:textId="77777777" w:rsidR="00FA38F7" w:rsidRPr="00FA38F7" w:rsidRDefault="00FA38F7" w:rsidP="00FA38F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2024</w:t>
            </w:r>
          </w:p>
        </w:tc>
      </w:tr>
      <w:tr w:rsidR="00FA38F7" w:rsidRPr="00FA38F7" w14:paraId="45A50ECA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3B4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SA„MITRA -GRUP”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DBC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337B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D451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720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6385A257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3C5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Hîrtie igienică Miltra 3 str.18 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BC8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6837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DDA4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8C5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2024</w:t>
            </w:r>
          </w:p>
        </w:tc>
      </w:tr>
      <w:tr w:rsidR="00FA38F7" w:rsidRPr="00FA38F7" w14:paraId="389CB8B6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D62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en-US" w:eastAsia="ru-RU"/>
              </w:rPr>
            </w:pPr>
            <w:proofErr w:type="spellStart"/>
            <w:r w:rsidRPr="00FA38F7">
              <w:rPr>
                <w:rFonts w:eastAsia="Times New Roman" w:cs="Times New Roman"/>
                <w:szCs w:val="28"/>
                <w:lang w:val="en-US" w:eastAsia="ru-RU"/>
              </w:rPr>
              <w:t>Servetele</w:t>
            </w:r>
            <w:proofErr w:type="spellEnd"/>
            <w:r w:rsidRPr="00FA38F7">
              <w:rPr>
                <w:rFonts w:eastAsia="Times New Roman" w:cs="Times New Roman"/>
                <w:szCs w:val="28"/>
                <w:lang w:val="en-US" w:eastAsia="ru-RU"/>
              </w:rPr>
              <w:t xml:space="preserve"> 2 str-100buc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256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1F54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szCs w:val="28"/>
                <w:lang w:val="en-US"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C61D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566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2024</w:t>
            </w:r>
          </w:p>
        </w:tc>
      </w:tr>
      <w:tr w:rsidR="00FA38F7" w:rsidRPr="00FA38F7" w14:paraId="5ECA26F1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EB5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596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29FC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7991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CE8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FA38F7" w:rsidRPr="00FA38F7" w14:paraId="2AEEC47D" w14:textId="77777777" w:rsidTr="004D2C4F">
        <w:trPr>
          <w:trHeight w:val="12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E3F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bCs/>
                <w:szCs w:val="28"/>
                <w:lang w:val="ro-RO" w:eastAsia="ru-RU"/>
              </w:rPr>
              <w:t>TOTAL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2A3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31FC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7094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eastAsia="ru-RU"/>
              </w:rPr>
              <w:t>18747,12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EFE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</w:tbl>
    <w:p w14:paraId="1DD24A44" w14:textId="52A85BD4" w:rsidR="00FA38F7" w:rsidRP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  <w:bookmarkStart w:id="0" w:name="_Hlk191998035"/>
      <w:r w:rsidRPr="00FA38F7">
        <w:rPr>
          <w:rFonts w:eastAsia="Times New Roman"/>
          <w:szCs w:val="28"/>
          <w:lang w:val="ro-RO"/>
        </w:rPr>
        <w:t xml:space="preserve">Directoarea  grădiniței de copii nr.122                  </w:t>
      </w:r>
      <w:r w:rsidRPr="00FA38F7">
        <w:rPr>
          <w:rFonts w:ascii="Microsoft Sans Serif" w:eastAsia="Microsoft Sans Serif" w:hAnsi="Microsoft Sans Serif" w:cs="Microsoft Sans Serif"/>
          <w:noProof/>
          <w:color w:val="000000"/>
          <w:szCs w:val="28"/>
          <w:lang w:val="en-US" w:bidi="en-US"/>
        </w:rPr>
        <w:drawing>
          <wp:inline distT="0" distB="0" distL="0" distR="0" wp14:anchorId="39D32D9B" wp14:editId="0B12FF28">
            <wp:extent cx="826936" cy="84234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61228" cy="8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8F7">
        <w:rPr>
          <w:rFonts w:eastAsia="Times New Roman"/>
          <w:szCs w:val="28"/>
          <w:lang w:val="ro-RO"/>
        </w:rPr>
        <w:t xml:space="preserve">         Capaţina   Ann</w:t>
      </w:r>
    </w:p>
    <w:p w14:paraId="320601C3" w14:textId="1FD7ACA8" w:rsid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</w:p>
    <w:p w14:paraId="30077E4D" w14:textId="2D2EE597" w:rsid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</w:p>
    <w:p w14:paraId="7B2A8E3F" w14:textId="5FB76642" w:rsid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</w:p>
    <w:p w14:paraId="19DAE2E5" w14:textId="77777777" w:rsidR="00FA38F7" w:rsidRP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</w:p>
    <w:bookmarkEnd w:id="0"/>
    <w:p w14:paraId="2777E08E" w14:textId="77777777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pacing w:val="10"/>
          <w:szCs w:val="28"/>
          <w:lang w:val="ro-RO" w:eastAsia="ro-RO"/>
        </w:rPr>
      </w:pPr>
      <w:r w:rsidRPr="00FA38F7">
        <w:rPr>
          <w:rFonts w:eastAsia="Times New Roman" w:cs="Times New Roman"/>
          <w:b/>
          <w:spacing w:val="10"/>
          <w:szCs w:val="28"/>
          <w:lang w:val="ro-RO" w:eastAsia="ro-RO"/>
        </w:rPr>
        <w:lastRenderedPageBreak/>
        <w:t>Informaţie -2</w:t>
      </w:r>
    </w:p>
    <w:p w14:paraId="0AB135FE" w14:textId="3C73546E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</w:pPr>
      <w:r w:rsidRPr="00FA38F7"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  <w:t>despre bunurile materiale din mijloace bugetare procurate prin intermediul DETS  Botanica în perioada anului 2024</w:t>
      </w:r>
    </w:p>
    <w:p w14:paraId="2352B682" w14:textId="1384675E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</w:pPr>
      <w:r w:rsidRPr="00FA38F7">
        <w:rPr>
          <w:rFonts w:eastAsia="Times New Roman" w:cs="Times New Roman"/>
          <w:b/>
          <w:spacing w:val="10"/>
          <w:szCs w:val="28"/>
          <w:u w:val="single"/>
          <w:lang w:val="ro-RO" w:eastAsia="ro-RO"/>
        </w:rPr>
        <w:t>în grădinița de copii  nr.122</w:t>
      </w:r>
    </w:p>
    <w:tbl>
      <w:tblPr>
        <w:tblpPr w:leftFromText="180" w:rightFromText="180" w:vertAnchor="text" w:horzAnchor="margin" w:tblpXSpec="center" w:tblpY="302"/>
        <w:tblW w:w="98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671"/>
        <w:gridCol w:w="1194"/>
        <w:gridCol w:w="1820"/>
        <w:gridCol w:w="2157"/>
      </w:tblGrid>
      <w:tr w:rsidR="00FA38F7" w:rsidRPr="00FA38F7" w14:paraId="6452FBCA" w14:textId="77777777" w:rsidTr="004D2C4F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51E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Denumirea produselor</w:t>
            </w:r>
          </w:p>
          <w:p w14:paraId="53C1BE2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procurate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34A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  <w:p w14:paraId="31F8F91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9661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Canti-</w:t>
            </w:r>
          </w:p>
          <w:p w14:paraId="474F303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>tatea</w:t>
            </w:r>
          </w:p>
          <w:p w14:paraId="43F8907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B9FD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ind w:left="125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Suma p/u</w:t>
            </w:r>
          </w:p>
          <w:p w14:paraId="6BC0D1A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ind w:left="215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produsele </w:t>
            </w:r>
          </w:p>
          <w:p w14:paraId="5F38C55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ind w:left="125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procurate </w:t>
            </w:r>
          </w:p>
          <w:p w14:paraId="1FF89A2A" w14:textId="77777777" w:rsidR="00FA38F7" w:rsidRPr="00FA38F7" w:rsidRDefault="00FA38F7" w:rsidP="00FA38F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25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   lei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102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    Data</w:t>
            </w:r>
          </w:p>
          <w:p w14:paraId="515A97C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repartizării </w:t>
            </w:r>
          </w:p>
          <w:p w14:paraId="1B7DACA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     in</w:t>
            </w:r>
          </w:p>
          <w:p w14:paraId="3F56143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  <w:t xml:space="preserve">      instituţie</w:t>
            </w:r>
          </w:p>
        </w:tc>
      </w:tr>
      <w:tr w:rsidR="00FA38F7" w:rsidRPr="00FA38F7" w14:paraId="68A12984" w14:textId="77777777" w:rsidTr="004D2C4F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64D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„Anghel-lux”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CB5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BF79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6E7F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2BA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088E3A68" w14:textId="77777777" w:rsidTr="004D2C4F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AA7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Cuvertura din bumbac+elastan(150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Pr="00FA38F7">
              <w:rPr>
                <w:rFonts w:eastAsia="Times New Roman" w:cs="Times New Roman"/>
                <w:szCs w:val="28"/>
                <w:lang w:val="en-US" w:eastAsia="ru-RU"/>
              </w:rPr>
              <w:t>110)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2DD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6253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25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E961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3140,75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7B11" w14:textId="77777777" w:rsidR="00FA38F7" w:rsidRPr="00FA38F7" w:rsidRDefault="00FA38F7" w:rsidP="00FA38F7">
            <w:pPr>
              <w:tabs>
                <w:tab w:val="left" w:pos="435"/>
                <w:tab w:val="center" w:pos="1038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08196887" w14:textId="77777777" w:rsidTr="004D2C4F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6BB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283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7EDA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64808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72C3" w14:textId="77777777" w:rsidR="00FA38F7" w:rsidRPr="00FA38F7" w:rsidRDefault="00FA38F7" w:rsidP="00FA38F7">
            <w:pPr>
              <w:tabs>
                <w:tab w:val="left" w:pos="435"/>
                <w:tab w:val="center" w:pos="1038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4535ABB0" w14:textId="77777777" w:rsidTr="004D2C4F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B3A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„COM TEX”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2E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4E547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ACC7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ind w:left="125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DC4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rPr>
                <w:rFonts w:eastAsia="Times New Roman" w:cs="Times New Roman"/>
                <w:b/>
                <w:spacing w:val="10"/>
                <w:szCs w:val="28"/>
                <w:lang w:val="ro-RO" w:eastAsia="ro-RO"/>
              </w:rPr>
            </w:pPr>
          </w:p>
        </w:tc>
      </w:tr>
      <w:tr w:rsidR="00FA38F7" w:rsidRPr="00FA38F7" w14:paraId="52A63184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655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Șorț cu spătar BUFET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863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BA9C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CC118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1440,00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302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70C5C44D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7DA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Bonetă albă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59C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84F9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305C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735,11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E25D" w14:textId="77777777" w:rsidR="00FA38F7" w:rsidRPr="00FA38F7" w:rsidRDefault="00FA38F7" w:rsidP="00FA38F7">
            <w:pPr>
              <w:tabs>
                <w:tab w:val="left" w:pos="435"/>
                <w:tab w:val="center" w:pos="1038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45A2D283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B8D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 xml:space="preserve">Colț alb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7F3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4B90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BBBF4" w14:textId="77777777" w:rsidR="00FA38F7" w:rsidRPr="00FA38F7" w:rsidRDefault="00FA38F7" w:rsidP="00FA38F7">
            <w:pPr>
              <w:widowControl w:val="0"/>
              <w:tabs>
                <w:tab w:val="center" w:pos="1045"/>
              </w:tabs>
              <w:autoSpaceDE w:val="0"/>
              <w:autoSpaceDN w:val="0"/>
              <w:adjustRightInd w:val="0"/>
              <w:spacing w:after="0"/>
              <w:ind w:left="35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480,00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5B21" w14:textId="77777777" w:rsidR="00FA38F7" w:rsidRPr="00FA38F7" w:rsidRDefault="00FA38F7" w:rsidP="00FA38F7">
            <w:pPr>
              <w:tabs>
                <w:tab w:val="left" w:pos="705"/>
                <w:tab w:val="center" w:pos="127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0CAB55CF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B70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F77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65B3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6DFD1" w14:textId="77777777" w:rsidR="00FA38F7" w:rsidRPr="00FA38F7" w:rsidRDefault="00FA38F7" w:rsidP="00FA38F7">
            <w:pPr>
              <w:widowControl w:val="0"/>
              <w:tabs>
                <w:tab w:val="center" w:pos="1045"/>
              </w:tabs>
              <w:autoSpaceDE w:val="0"/>
              <w:autoSpaceDN w:val="0"/>
              <w:adjustRightInd w:val="0"/>
              <w:spacing w:after="0"/>
              <w:ind w:left="35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38A8" w14:textId="77777777" w:rsidR="00FA38F7" w:rsidRPr="00FA38F7" w:rsidRDefault="00FA38F7" w:rsidP="00FA38F7">
            <w:pPr>
              <w:tabs>
                <w:tab w:val="left" w:pos="705"/>
                <w:tab w:val="center" w:pos="127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76B0A968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925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Î.I. „Caliga Valeriu”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A03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vertAlign w:val="superscript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F656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2B01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EDC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053A7FB3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EAD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Linoleum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630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m</w:t>
            </w:r>
            <w:r w:rsidRPr="00FA38F7">
              <w:rPr>
                <w:rFonts w:eastAsia="Times New Roman" w:cs="Times New Roman"/>
                <w:bCs/>
                <w:szCs w:val="28"/>
                <w:vertAlign w:val="superscript"/>
                <w:lang w:val="ro-RO"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5DBA5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99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186C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15364,80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23FC" w14:textId="77777777" w:rsidR="00FA38F7" w:rsidRPr="00FA38F7" w:rsidRDefault="00FA38F7" w:rsidP="00FA38F7">
            <w:pPr>
              <w:tabs>
                <w:tab w:val="left" w:pos="435"/>
                <w:tab w:val="center" w:pos="1038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7BC4D218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A0F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DA4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AB8A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399C0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AFF4" w14:textId="77777777" w:rsidR="00FA38F7" w:rsidRPr="00FA38F7" w:rsidRDefault="00FA38F7" w:rsidP="00FA38F7">
            <w:pPr>
              <w:tabs>
                <w:tab w:val="left" w:pos="225"/>
                <w:tab w:val="center" w:pos="1038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2B9CF732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D43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„DIGHIVA”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E2D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8C17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30C5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F13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17187A6F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15E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Set mobilă pentru cabinet metodic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9F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8576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D9A8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12100,00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08E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VIII,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3BAA190D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B91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 xml:space="preserve">                                          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374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C329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AD097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1E6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134907F0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C8D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„SUCCESULUI”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8DA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FF770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5C08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5A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4BD38E33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301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Frigider cu congelator MR263FW China Magniu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D5F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A957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F3E8F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4498,80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230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IX,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4DB2773E" w14:textId="77777777" w:rsidTr="004D2C4F">
        <w:trPr>
          <w:trHeight w:val="12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2AA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TOTAL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E56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BCA3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91DA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37759.46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E09" w14:textId="77777777" w:rsidR="00FA38F7" w:rsidRPr="00FA38F7" w:rsidRDefault="00FA38F7" w:rsidP="00FA38F7">
            <w:pPr>
              <w:tabs>
                <w:tab w:val="left" w:pos="435"/>
                <w:tab w:val="center" w:pos="1038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6993762A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534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794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E7D8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14FC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223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24842EA9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0F7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„TATICOL”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F26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AB07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0848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B51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642CEA4C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C90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en-US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 xml:space="preserve">Masa </w:t>
            </w:r>
            <w:r w:rsidRPr="00FA38F7">
              <w:rPr>
                <w:rFonts w:eastAsia="Times New Roman" w:cs="Times New Roman"/>
                <w:szCs w:val="28"/>
                <w:lang w:val="en-US" w:eastAsia="ru-RU"/>
              </w:rPr>
              <w:t>«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Patrata</w:t>
            </w:r>
            <w:r w:rsidRPr="00FA38F7">
              <w:rPr>
                <w:rFonts w:eastAsia="Times New Roman" w:cs="Times New Roman"/>
                <w:szCs w:val="28"/>
                <w:lang w:val="en-US" w:eastAsia="ru-RU"/>
              </w:rPr>
              <w:t>»</w:t>
            </w: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 xml:space="preserve"> pentru grupa de înalțime 1-3 17240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33B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377D4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CE4C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8640,00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838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XI,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110D1BDF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430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EA3D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C1FE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15AA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A22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78797D25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021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„ACCENT TEHNO”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228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D0CF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6AEC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D73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25B7E6B7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F3A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Lenovo IdeaPad Slim 3 15AMN8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D17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1D29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8ABF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24,964,92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1D0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X,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37666F16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C02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SRL „PANDOR COMP”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E23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D686AC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92AA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556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  <w:tr w:rsidR="00FA38F7" w:rsidRPr="00FA38F7" w14:paraId="3B7109C4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7AC7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Panou informativ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11B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buc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A6E4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5250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Cs/>
                <w:szCs w:val="28"/>
                <w:lang w:val="ro-RO" w:eastAsia="ru-RU"/>
              </w:rPr>
              <w:t>17,000,00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872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szCs w:val="28"/>
                <w:lang w:val="ro-RO" w:eastAsia="ru-RU"/>
              </w:rPr>
              <w:t>X, 202</w:t>
            </w:r>
            <w:r w:rsidRPr="00FA38F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38F7" w:rsidRPr="00FA38F7" w14:paraId="3EEA2BCA" w14:textId="77777777" w:rsidTr="004D2C4F">
        <w:trPr>
          <w:trHeight w:val="6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90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TOTAL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61E2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6D146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750C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8"/>
                <w:lang w:val="ro-RO" w:eastAsia="ru-RU"/>
              </w:rPr>
            </w:pPr>
            <w:r w:rsidRPr="00FA38F7">
              <w:rPr>
                <w:rFonts w:eastAsia="Times New Roman" w:cs="Times New Roman"/>
                <w:b/>
                <w:szCs w:val="28"/>
                <w:lang w:val="ro-RO" w:eastAsia="ru-RU"/>
              </w:rPr>
              <w:t>88.364.38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E724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ro-RO" w:eastAsia="ru-RU"/>
              </w:rPr>
            </w:pPr>
          </w:p>
        </w:tc>
      </w:tr>
    </w:tbl>
    <w:p w14:paraId="389ECAD0" w14:textId="77777777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 w:val="32"/>
          <w:szCs w:val="32"/>
          <w:lang w:val="ro-RO" w:eastAsia="ru-RU"/>
        </w:rPr>
      </w:pPr>
    </w:p>
    <w:p w14:paraId="7AEE7EF1" w14:textId="38119870" w:rsid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  <w:r>
        <w:rPr>
          <w:rFonts w:eastAsia="Times New Roman"/>
          <w:szCs w:val="28"/>
          <w:lang w:val="ro-RO"/>
        </w:rPr>
        <w:t xml:space="preserve">Directoarea  grădiniței de copii nr.122            </w:t>
      </w:r>
      <w:r w:rsidRPr="00FA38F7">
        <w:rPr>
          <w:rFonts w:ascii="Microsoft Sans Serif" w:eastAsia="Microsoft Sans Serif" w:hAnsi="Microsoft Sans Serif" w:cs="Microsoft Sans Serif"/>
          <w:noProof/>
          <w:color w:val="000000"/>
          <w:szCs w:val="28"/>
          <w:lang w:val="en-US" w:bidi="en-US"/>
        </w:rPr>
        <w:drawing>
          <wp:inline distT="0" distB="0" distL="0" distR="0" wp14:anchorId="1611DF06" wp14:editId="58BF71E2">
            <wp:extent cx="612251" cy="548327"/>
            <wp:effectExtent l="0" t="0" r="0" b="4445"/>
            <wp:docPr id="197812458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1980" cy="57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  <w:lang w:val="ro-RO"/>
        </w:rPr>
        <w:t xml:space="preserve">                   Capaţina   Ann</w:t>
      </w:r>
    </w:p>
    <w:p w14:paraId="2A88D718" w14:textId="77777777" w:rsidR="00FA38F7" w:rsidRPr="00FA38F7" w:rsidRDefault="00FA38F7" w:rsidP="00FA38F7">
      <w:pPr>
        <w:spacing w:line="276" w:lineRule="auto"/>
        <w:contextualSpacing/>
        <w:jc w:val="center"/>
        <w:rPr>
          <w:rFonts w:eastAsia="Times New Roman"/>
          <w:szCs w:val="28"/>
          <w:lang w:val="ro-RO"/>
        </w:rPr>
      </w:pPr>
    </w:p>
    <w:p w14:paraId="14F31CC8" w14:textId="77777777" w:rsidR="00FA38F7" w:rsidRPr="00FA38F7" w:rsidRDefault="00FA38F7" w:rsidP="00FA38F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eastAsia="Times New Roman" w:cs="Times New Roman"/>
          <w:sz w:val="32"/>
          <w:szCs w:val="32"/>
          <w:lang w:val="ro-RO" w:eastAsia="ru-RU"/>
        </w:rPr>
      </w:pPr>
      <w:r w:rsidRPr="00FA38F7">
        <w:rPr>
          <w:rFonts w:eastAsia="Times New Roman" w:cs="Times New Roman"/>
          <w:sz w:val="32"/>
          <w:szCs w:val="32"/>
          <w:lang w:val="ro-RO" w:eastAsia="ru-RU"/>
        </w:rPr>
        <w:lastRenderedPageBreak/>
        <w:t xml:space="preserve">                                     </w:t>
      </w:r>
    </w:p>
    <w:p w14:paraId="4DA3E039" w14:textId="77777777" w:rsidR="00FA38F7" w:rsidRPr="00FA38F7" w:rsidRDefault="00FA38F7" w:rsidP="00FA38F7">
      <w:pPr>
        <w:autoSpaceDE w:val="0"/>
        <w:autoSpaceDN w:val="0"/>
        <w:adjustRightInd w:val="0"/>
        <w:spacing w:before="197" w:after="0"/>
        <w:ind w:left="648"/>
        <w:jc w:val="center"/>
        <w:rPr>
          <w:rFonts w:eastAsia="Times New Roman" w:cs="Times New Roman"/>
          <w:b/>
          <w:spacing w:val="10"/>
          <w:sz w:val="48"/>
          <w:szCs w:val="48"/>
          <w:lang w:val="ro-RO" w:eastAsia="ro-RO"/>
        </w:rPr>
      </w:pPr>
      <w:r w:rsidRPr="00FA38F7">
        <w:rPr>
          <w:rFonts w:eastAsia="Times New Roman" w:cs="Times New Roman"/>
          <w:b/>
          <w:spacing w:val="10"/>
          <w:sz w:val="48"/>
          <w:szCs w:val="48"/>
          <w:lang w:val="ro-RO" w:eastAsia="ro-RO"/>
        </w:rPr>
        <w:t>Informaţie</w:t>
      </w:r>
    </w:p>
    <w:p w14:paraId="22DDD40F" w14:textId="2AEA20C1" w:rsidR="00FA38F7" w:rsidRPr="00FA38F7" w:rsidRDefault="00FA38F7" w:rsidP="00FA38F7">
      <w:pPr>
        <w:autoSpaceDE w:val="0"/>
        <w:autoSpaceDN w:val="0"/>
        <w:adjustRightInd w:val="0"/>
        <w:spacing w:before="197" w:after="0"/>
        <w:ind w:left="648"/>
        <w:jc w:val="center"/>
        <w:rPr>
          <w:rFonts w:eastAsia="Times New Roman" w:cs="Times New Roman"/>
          <w:b/>
          <w:spacing w:val="10"/>
          <w:sz w:val="48"/>
          <w:szCs w:val="48"/>
          <w:lang w:val="ro-RO" w:eastAsia="ro-RO"/>
        </w:rPr>
      </w:pPr>
      <w:r w:rsidRPr="00FA38F7"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>despre</w:t>
      </w:r>
      <w:r w:rsidRPr="00FA38F7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FA38F7"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>lucrările de reparaţii efectuate</w:t>
      </w:r>
    </w:p>
    <w:p w14:paraId="331D05C3" w14:textId="161DC9B0" w:rsidR="00FA38F7" w:rsidRPr="00FA38F7" w:rsidRDefault="00FA38F7" w:rsidP="00FA38F7">
      <w:pPr>
        <w:autoSpaceDE w:val="0"/>
        <w:autoSpaceDN w:val="0"/>
        <w:adjustRightInd w:val="0"/>
        <w:spacing w:before="197" w:after="0"/>
        <w:ind w:left="648"/>
        <w:jc w:val="center"/>
        <w:rPr>
          <w:rFonts w:eastAsia="Times New Roman" w:cs="Times New Roman"/>
          <w:b/>
          <w:spacing w:val="10"/>
          <w:sz w:val="40"/>
          <w:szCs w:val="40"/>
          <w:lang w:val="ro-RO" w:eastAsia="ro-RO"/>
        </w:rPr>
      </w:pPr>
      <w:r w:rsidRPr="00FA38F7"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 xml:space="preserve">în </w:t>
      </w:r>
      <w:r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>Grădinița de Copii</w:t>
      </w:r>
      <w:r w:rsidRPr="00FA38F7"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 xml:space="preserve"> nr.122</w:t>
      </w:r>
    </w:p>
    <w:p w14:paraId="7B72DA29" w14:textId="0FCF2E72" w:rsidR="00FA38F7" w:rsidRPr="00FA38F7" w:rsidRDefault="00FA38F7" w:rsidP="00FA38F7">
      <w:pPr>
        <w:autoSpaceDE w:val="0"/>
        <w:autoSpaceDN w:val="0"/>
        <w:adjustRightInd w:val="0"/>
        <w:spacing w:before="197" w:after="0"/>
        <w:ind w:left="648"/>
        <w:jc w:val="center"/>
        <w:rPr>
          <w:rFonts w:eastAsia="Times New Roman" w:cs="Times New Roman"/>
          <w:b/>
          <w:spacing w:val="10"/>
          <w:sz w:val="40"/>
          <w:szCs w:val="40"/>
          <w:lang w:eastAsia="ro-RO"/>
        </w:rPr>
      </w:pPr>
      <w:r w:rsidRPr="00FA38F7">
        <w:rPr>
          <w:rFonts w:eastAsia="Times New Roman" w:cs="Times New Roman"/>
          <w:b/>
          <w:spacing w:val="10"/>
          <w:sz w:val="40"/>
          <w:szCs w:val="40"/>
          <w:u w:val="single"/>
          <w:lang w:val="ro-RO" w:eastAsia="ro-RO"/>
        </w:rPr>
        <w:t>anul 202</w:t>
      </w:r>
      <w:r w:rsidRPr="00FA38F7">
        <w:rPr>
          <w:rFonts w:eastAsia="Times New Roman" w:cs="Times New Roman"/>
          <w:b/>
          <w:spacing w:val="10"/>
          <w:sz w:val="40"/>
          <w:szCs w:val="40"/>
          <w:u w:val="single"/>
          <w:lang w:eastAsia="ro-RO"/>
        </w:rPr>
        <w:t>4</w:t>
      </w:r>
    </w:p>
    <w:p w14:paraId="00284C50" w14:textId="77777777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ro-RO" w:eastAsia="ru-RU"/>
        </w:rPr>
      </w:pPr>
    </w:p>
    <w:p w14:paraId="25043E74" w14:textId="77777777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ro-RO" w:eastAsia="ru-RU"/>
        </w:rPr>
      </w:pPr>
    </w:p>
    <w:tbl>
      <w:tblPr>
        <w:tblpPr w:leftFromText="180" w:rightFromText="180" w:vertAnchor="page" w:horzAnchor="margin" w:tblpX="-500" w:tblpY="4528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4519"/>
        <w:gridCol w:w="4439"/>
      </w:tblGrid>
      <w:tr w:rsidR="00FA38F7" w:rsidRPr="00FA38F7" w14:paraId="287B2D49" w14:textId="77777777" w:rsidTr="004D2C4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B41F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  <w:t>Nr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D22A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6" w:lineRule="exact"/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  <w:t xml:space="preserve">Denumirea lucrărilor  </w:t>
            </w:r>
          </w:p>
          <w:p w14:paraId="0EE98B5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6" w:lineRule="exact"/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  <w:t xml:space="preserve">       de reparaţie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9300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</w:pPr>
            <w:r w:rsidRPr="00FA38F7">
              <w:rPr>
                <w:rFonts w:eastAsia="Times New Roman" w:cs="Times New Roman"/>
                <w:b/>
                <w:spacing w:val="10"/>
                <w:sz w:val="36"/>
                <w:szCs w:val="36"/>
                <w:lang w:val="ro-RO" w:eastAsia="ro-RO"/>
              </w:rPr>
              <w:t>Perioada efectuării lucrărilor</w:t>
            </w:r>
          </w:p>
        </w:tc>
      </w:tr>
      <w:tr w:rsidR="00FA38F7" w:rsidRPr="00FA38F7" w14:paraId="2F0B396B" w14:textId="77777777" w:rsidTr="004D2C4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0B89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>1.</w:t>
            </w:r>
          </w:p>
          <w:p w14:paraId="43183B3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</w:p>
          <w:p w14:paraId="13A4B2E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2BEB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  <w:proofErr w:type="spellStart"/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>Instalarea</w:t>
            </w:r>
            <w:proofErr w:type="spellEnd"/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>ferestrelor</w:t>
            </w:r>
            <w:proofErr w:type="spellEnd"/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 din </w:t>
            </w:r>
            <w:proofErr w:type="gramStart"/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>PVC  (</w:t>
            </w:r>
            <w:proofErr w:type="gramEnd"/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>20buc, gr8-3buc,gr10-5buc,gr6-1buc,gr12-10buc,</w:t>
            </w:r>
          </w:p>
          <w:p w14:paraId="33F4A97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>Logoped-1buc</w:t>
            </w:r>
          </w:p>
          <w:p w14:paraId="4C1624E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Total-20buc  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8B1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FF0000"/>
                <w:sz w:val="36"/>
                <w:szCs w:val="36"/>
                <w:lang w:val="en-US" w:eastAsia="ru-RU"/>
              </w:rPr>
            </w:pPr>
          </w:p>
          <w:p w14:paraId="1F4CAA68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 </w:t>
            </w:r>
            <w:r w:rsidRPr="00FA38F7">
              <w:rPr>
                <w:rFonts w:eastAsia="Times New Roman" w:cs="Times New Roman"/>
                <w:b/>
                <w:sz w:val="36"/>
                <w:szCs w:val="36"/>
                <w:lang w:val="ro-RO" w:eastAsia="ru-RU"/>
              </w:rPr>
              <w:t>Noiembrie-Decembrie</w:t>
            </w: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  </w:t>
            </w:r>
          </w:p>
          <w:p w14:paraId="5B322D93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       202</w:t>
            </w:r>
            <w:r w:rsidRPr="00FA38F7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</w:tr>
      <w:tr w:rsidR="00FA38F7" w:rsidRPr="00FA38F7" w14:paraId="7AC48C54" w14:textId="77777777" w:rsidTr="004D2C4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8F9E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80C1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5C95" w14:textId="77777777" w:rsidR="00FA38F7" w:rsidRPr="00FA38F7" w:rsidRDefault="00FA38F7" w:rsidP="00FA38F7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</w:pPr>
            <w:r w:rsidRPr="00FA38F7">
              <w:rPr>
                <w:rFonts w:eastAsia="Times New Roman" w:cs="Times New Roman"/>
                <w:b/>
                <w:sz w:val="36"/>
                <w:szCs w:val="36"/>
                <w:lang w:val="en-US" w:eastAsia="ru-RU"/>
              </w:rPr>
              <w:t xml:space="preserve">       </w:t>
            </w:r>
          </w:p>
        </w:tc>
      </w:tr>
    </w:tbl>
    <w:p w14:paraId="6148684D" w14:textId="77777777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pacing w:val="10"/>
          <w:sz w:val="40"/>
          <w:szCs w:val="40"/>
          <w:lang w:val="ro-RO" w:eastAsia="ro-RO"/>
        </w:rPr>
      </w:pPr>
      <w:r w:rsidRPr="00FA38F7"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 xml:space="preserve">                                 </w:t>
      </w:r>
    </w:p>
    <w:p w14:paraId="31D6407E" w14:textId="77777777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pacing w:val="10"/>
          <w:sz w:val="40"/>
          <w:szCs w:val="40"/>
          <w:lang w:val="ro-RO" w:eastAsia="ro-RO"/>
        </w:rPr>
      </w:pPr>
      <w:r w:rsidRPr="00FA38F7">
        <w:rPr>
          <w:rFonts w:eastAsia="Times New Roman" w:cs="Times New Roman"/>
          <w:b/>
          <w:spacing w:val="10"/>
          <w:sz w:val="40"/>
          <w:szCs w:val="40"/>
          <w:lang w:val="ro-RO" w:eastAsia="ro-RO"/>
        </w:rPr>
        <w:t xml:space="preserve">                              </w:t>
      </w:r>
      <w:r w:rsidRPr="00FA38F7">
        <w:rPr>
          <w:rFonts w:eastAsia="Times New Roman" w:cs="Times New Roman"/>
          <w:b/>
          <w:szCs w:val="28"/>
          <w:lang w:val="ro-RO" w:eastAsia="ru-RU"/>
        </w:rPr>
        <w:t xml:space="preserve"> </w:t>
      </w:r>
    </w:p>
    <w:p w14:paraId="0374F88B" w14:textId="77777777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40"/>
          <w:szCs w:val="40"/>
          <w:lang w:val="ro-RO" w:eastAsia="ro-RO"/>
        </w:rPr>
      </w:pPr>
    </w:p>
    <w:p w14:paraId="396FAD03" w14:textId="7A4F2CA5" w:rsidR="00FA38F7" w:rsidRPr="00FA38F7" w:rsidRDefault="00FA38F7" w:rsidP="00FA38F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8"/>
          <w:lang w:val="ro-RO" w:eastAsia="ru-RU"/>
        </w:rPr>
      </w:pPr>
      <w:r w:rsidRPr="00FA38F7">
        <w:rPr>
          <w:rFonts w:eastAsia="Times New Roman" w:cs="Times New Roman"/>
          <w:b/>
          <w:szCs w:val="28"/>
          <w:lang w:val="ro-RO" w:eastAsia="ru-RU"/>
        </w:rPr>
        <w:t xml:space="preserve">Directorea  grădiniței de copii  nr.122          </w:t>
      </w:r>
      <w:r w:rsidRPr="00FA38F7">
        <w:rPr>
          <w:rFonts w:ascii="Microsoft Sans Serif" w:eastAsia="Microsoft Sans Serif" w:hAnsi="Microsoft Sans Serif" w:cs="Microsoft Sans Serif"/>
          <w:noProof/>
          <w:color w:val="000000"/>
          <w:szCs w:val="28"/>
          <w:lang w:val="en-US" w:bidi="en-US"/>
        </w:rPr>
        <w:drawing>
          <wp:inline distT="0" distB="0" distL="0" distR="0" wp14:anchorId="0D6615EA" wp14:editId="3A1D3D32">
            <wp:extent cx="675861" cy="612140"/>
            <wp:effectExtent l="0" t="0" r="0" b="0"/>
            <wp:docPr id="38959450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09444" cy="64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8F7">
        <w:rPr>
          <w:rFonts w:eastAsia="Times New Roman" w:cs="Times New Roman"/>
          <w:b/>
          <w:szCs w:val="28"/>
          <w:lang w:val="ro-RO" w:eastAsia="ru-RU"/>
        </w:rPr>
        <w:t xml:space="preserve">               Capaţina Anna</w:t>
      </w:r>
    </w:p>
    <w:p w14:paraId="124C1103" w14:textId="77777777" w:rsidR="00F12C76" w:rsidRPr="00FA38F7" w:rsidRDefault="00F12C76" w:rsidP="006C0B77">
      <w:pPr>
        <w:spacing w:after="0"/>
        <w:ind w:firstLine="709"/>
        <w:jc w:val="both"/>
        <w:rPr>
          <w:lang w:val="ro-RO"/>
        </w:rPr>
      </w:pPr>
    </w:p>
    <w:sectPr w:rsidR="00F12C76" w:rsidRPr="00FA38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85"/>
    <w:rsid w:val="00351985"/>
    <w:rsid w:val="00563DAA"/>
    <w:rsid w:val="006C0B77"/>
    <w:rsid w:val="008242FF"/>
    <w:rsid w:val="00870751"/>
    <w:rsid w:val="00922C48"/>
    <w:rsid w:val="00B915B7"/>
    <w:rsid w:val="00EA59DF"/>
    <w:rsid w:val="00EE4070"/>
    <w:rsid w:val="00F12C76"/>
    <w:rsid w:val="00F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3D4A"/>
  <w15:chartTrackingRefBased/>
  <w15:docId w15:val="{DB3E33C5-5998-41FF-96EC-263EE811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2025-03-04T14:23:00Z</dcterms:created>
  <dcterms:modified xsi:type="dcterms:W3CDTF">2025-03-04T14:31:00Z</dcterms:modified>
</cp:coreProperties>
</file>